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EE" w:rsidRDefault="004250EE" w:rsidP="004250EE">
      <w:pPr>
        <w:jc w:val="center"/>
        <w:rPr>
          <w:rFonts w:eastAsia="Calibri"/>
          <w:b/>
        </w:rPr>
      </w:pPr>
      <w:r>
        <w:rPr>
          <w:rFonts w:eastAsia="Calibri"/>
          <w:b/>
        </w:rPr>
        <w:t>PANEVĖŽIO KOLEGIJA</w:t>
      </w:r>
    </w:p>
    <w:p w:rsidR="004250EE" w:rsidRDefault="004250EE" w:rsidP="004250EE">
      <w:pPr>
        <w:jc w:val="center"/>
        <w:rPr>
          <w:rFonts w:eastAsia="Calibri"/>
          <w:b/>
        </w:rPr>
      </w:pPr>
    </w:p>
    <w:p w:rsidR="004250EE" w:rsidRDefault="004250EE" w:rsidP="004250EE">
      <w:pPr>
        <w:jc w:val="center"/>
        <w:rPr>
          <w:rFonts w:eastAsia="Calibri"/>
          <w:b/>
        </w:rPr>
      </w:pPr>
      <w:r>
        <w:rPr>
          <w:rFonts w:eastAsia="Calibri"/>
          <w:b/>
        </w:rPr>
        <w:t>AKADEMINĖS TARYBOS POSĖDŽIO</w:t>
      </w:r>
    </w:p>
    <w:p w:rsidR="004250EE" w:rsidRDefault="004250EE" w:rsidP="004250EE">
      <w:pPr>
        <w:jc w:val="center"/>
        <w:rPr>
          <w:rFonts w:eastAsia="Calibri"/>
          <w:b/>
        </w:rPr>
      </w:pPr>
      <w:r>
        <w:rPr>
          <w:rFonts w:eastAsia="Calibri"/>
          <w:b/>
        </w:rPr>
        <w:t>NUTARIMAI</w:t>
      </w:r>
    </w:p>
    <w:p w:rsidR="004250EE" w:rsidRDefault="004250EE" w:rsidP="004250EE">
      <w:pPr>
        <w:jc w:val="center"/>
        <w:rPr>
          <w:rFonts w:eastAsia="Calibri"/>
          <w:b/>
        </w:rPr>
      </w:pPr>
    </w:p>
    <w:p w:rsidR="004250EE" w:rsidRDefault="004250EE" w:rsidP="004250EE">
      <w:pPr>
        <w:jc w:val="center"/>
        <w:rPr>
          <w:rFonts w:eastAsia="Calibri"/>
        </w:rPr>
      </w:pPr>
      <w:r>
        <w:rPr>
          <w:rFonts w:eastAsia="Calibri"/>
        </w:rPr>
        <w:t xml:space="preserve">2018-02-28 </w:t>
      </w:r>
      <w:proofErr w:type="spellStart"/>
      <w:r>
        <w:rPr>
          <w:rFonts w:eastAsia="Calibri"/>
        </w:rPr>
        <w:t>Nr</w:t>
      </w:r>
      <w:proofErr w:type="spellEnd"/>
      <w:r>
        <w:rPr>
          <w:rFonts w:eastAsia="Calibri"/>
        </w:rPr>
        <w:t>. V4 – 2</w:t>
      </w:r>
    </w:p>
    <w:p w:rsidR="004250EE" w:rsidRDefault="004250EE" w:rsidP="004250EE">
      <w:pPr>
        <w:jc w:val="center"/>
        <w:rPr>
          <w:rFonts w:eastAsia="Calibri"/>
        </w:rPr>
      </w:pPr>
      <w:r>
        <w:rPr>
          <w:rFonts w:eastAsia="Calibri"/>
        </w:rPr>
        <w:t>Panevėžys</w:t>
      </w:r>
    </w:p>
    <w:p w:rsidR="004250EE" w:rsidRDefault="004250EE" w:rsidP="004250EE">
      <w:pPr>
        <w:ind w:firstLine="851"/>
        <w:jc w:val="both"/>
        <w:rPr>
          <w:rFonts w:eastAsia="Calibri"/>
        </w:rPr>
      </w:pPr>
    </w:p>
    <w:p w:rsidR="004250EE" w:rsidRDefault="004250EE" w:rsidP="00425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250EE" w:rsidRPr="00934A20" w:rsidRDefault="004250EE" w:rsidP="004250EE">
      <w:pPr>
        <w:tabs>
          <w:tab w:val="num" w:pos="1134"/>
          <w:tab w:val="left" w:pos="7800"/>
        </w:tabs>
        <w:ind w:left="709"/>
        <w:jc w:val="both"/>
        <w:rPr>
          <w:bCs/>
        </w:rPr>
      </w:pPr>
    </w:p>
    <w:p w:rsidR="004250EE" w:rsidRPr="00A551D0" w:rsidRDefault="004250EE" w:rsidP="004250EE">
      <w:pPr>
        <w:jc w:val="both"/>
        <w:rPr>
          <w:bCs/>
        </w:rPr>
      </w:pPr>
      <w:r w:rsidRPr="00934A20">
        <w:rPr>
          <w:b/>
          <w:bCs/>
        </w:rPr>
        <w:tab/>
      </w:r>
      <w:r w:rsidRPr="00A551D0">
        <w:rPr>
          <w:bCs/>
        </w:rPr>
        <w:t xml:space="preserve">1.SVARSTYTA. Dėl Panevėžio kolegijos Akademinės tarybos narių keitimo. </w:t>
      </w:r>
    </w:p>
    <w:p w:rsidR="004250EE" w:rsidRPr="00A551D0" w:rsidRDefault="004250EE" w:rsidP="004250EE">
      <w:pPr>
        <w:pStyle w:val="Default"/>
        <w:ind w:firstLine="1296"/>
        <w:jc w:val="both"/>
        <w:rPr>
          <w:bCs/>
          <w:color w:val="auto"/>
        </w:rPr>
      </w:pPr>
      <w:r w:rsidRPr="00A551D0">
        <w:rPr>
          <w:bCs/>
          <w:color w:val="auto"/>
        </w:rPr>
        <w:t xml:space="preserve">NUTARTA. Akademinės tarybos nariai supažindinti su Panevėžio kolegijos direktoriaus 2018 </w:t>
      </w:r>
      <w:proofErr w:type="spellStart"/>
      <w:r w:rsidRPr="00A551D0">
        <w:rPr>
          <w:bCs/>
          <w:color w:val="auto"/>
        </w:rPr>
        <w:t>m</w:t>
      </w:r>
      <w:proofErr w:type="spellEnd"/>
      <w:r w:rsidRPr="00A551D0">
        <w:rPr>
          <w:bCs/>
          <w:color w:val="auto"/>
        </w:rPr>
        <w:t xml:space="preserve">. vasario 06 </w:t>
      </w:r>
      <w:proofErr w:type="spellStart"/>
      <w:r w:rsidRPr="00A551D0">
        <w:rPr>
          <w:bCs/>
          <w:color w:val="auto"/>
        </w:rPr>
        <w:t>d</w:t>
      </w:r>
      <w:proofErr w:type="spellEnd"/>
      <w:r w:rsidRPr="00A551D0">
        <w:rPr>
          <w:bCs/>
          <w:color w:val="auto"/>
        </w:rPr>
        <w:t xml:space="preserve">. įsakymu </w:t>
      </w:r>
      <w:proofErr w:type="spellStart"/>
      <w:r w:rsidRPr="00A551D0">
        <w:rPr>
          <w:bCs/>
          <w:color w:val="auto"/>
        </w:rPr>
        <w:t>Nr</w:t>
      </w:r>
      <w:proofErr w:type="spellEnd"/>
      <w:r w:rsidRPr="00A551D0">
        <w:rPr>
          <w:bCs/>
          <w:color w:val="auto"/>
        </w:rPr>
        <w:t>. V1-23 „Dėl Akademinės tarybos narių keitimo“.</w:t>
      </w:r>
    </w:p>
    <w:p w:rsidR="004250EE" w:rsidRPr="00A551D0" w:rsidRDefault="004250EE" w:rsidP="004250EE">
      <w:pPr>
        <w:tabs>
          <w:tab w:val="left" w:pos="993"/>
        </w:tabs>
        <w:ind w:left="709"/>
        <w:jc w:val="both"/>
      </w:pPr>
    </w:p>
    <w:p w:rsidR="004250EE" w:rsidRPr="00A551D0" w:rsidRDefault="004250EE" w:rsidP="004250EE">
      <w:pPr>
        <w:pStyle w:val="Sraopastraipa"/>
        <w:ind w:left="0"/>
        <w:jc w:val="both"/>
      </w:pPr>
      <w:r w:rsidRPr="00A551D0">
        <w:tab/>
        <w:t xml:space="preserve">2. SVARSTYTA. </w:t>
      </w:r>
      <w:r>
        <w:t xml:space="preserve">Dėl </w:t>
      </w:r>
      <w:r w:rsidRPr="00A551D0">
        <w:t>Informacinių sistemų studijų programos (kodas 653E15003, 6531BX016) studijų plano IS16 ir IS17 akademinėms grupėms koregavimo, vykdant Akademinės Tarybos 2018-01-31 nutarimą Nr.V4-1 „Dėl Informacinių sistemų studijų programos studentų tolesnių studijų galimybių“.</w:t>
      </w:r>
    </w:p>
    <w:p w:rsidR="004250EE" w:rsidRPr="00A551D0" w:rsidRDefault="004250EE" w:rsidP="004250EE">
      <w:pPr>
        <w:tabs>
          <w:tab w:val="left" w:pos="142"/>
          <w:tab w:val="left" w:pos="851"/>
          <w:tab w:val="left" w:pos="993"/>
        </w:tabs>
        <w:ind w:firstLine="709"/>
        <w:jc w:val="both"/>
      </w:pPr>
      <w:r w:rsidRPr="00A551D0">
        <w:tab/>
      </w:r>
      <w:r w:rsidRPr="00A551D0">
        <w:tab/>
      </w:r>
      <w:r w:rsidRPr="00A551D0">
        <w:tab/>
        <w:t>NUTARTA. Patvirtinti Informacinių sistemų studijų programos (kodas 653E15003, 6531BX016) studijų planus  IS16 ir IS17 grupėms, parengtus vykdant Akademinės tarybos 2018-01-31 nutarimą Nr.V4-1 „Dėl Informacinių sistemų studijų programos studentų tolesnių studijų galimybių“.</w:t>
      </w:r>
    </w:p>
    <w:p w:rsidR="004250EE" w:rsidRPr="00A551D0" w:rsidRDefault="004250EE" w:rsidP="004250EE">
      <w:pPr>
        <w:pStyle w:val="Sraopastraipa"/>
        <w:ind w:left="0"/>
        <w:jc w:val="both"/>
      </w:pPr>
    </w:p>
    <w:p w:rsidR="004250EE" w:rsidRDefault="004250EE" w:rsidP="004250EE">
      <w:pPr>
        <w:pStyle w:val="Sraopastraipa"/>
        <w:ind w:left="709"/>
        <w:jc w:val="both"/>
      </w:pPr>
      <w:r>
        <w:tab/>
        <w:t xml:space="preserve">3. SVARSTYTA. Dėl </w:t>
      </w:r>
      <w:r w:rsidRPr="00A551D0">
        <w:t>Studentų priėmimo į Panevėžio kolegiją 2</w:t>
      </w:r>
      <w:r>
        <w:t xml:space="preserve">018 metais taisyklių </w:t>
      </w:r>
    </w:p>
    <w:p w:rsidR="004250EE" w:rsidRPr="00A551D0" w:rsidRDefault="004250EE" w:rsidP="004250EE">
      <w:pPr>
        <w:jc w:val="both"/>
      </w:pPr>
      <w:r w:rsidRPr="00A551D0">
        <w:t>svarstym</w:t>
      </w:r>
      <w:r>
        <w:t>o</w:t>
      </w:r>
      <w:r w:rsidRPr="00A551D0">
        <w:t>.</w:t>
      </w:r>
    </w:p>
    <w:p w:rsidR="004250EE" w:rsidRDefault="004250EE" w:rsidP="004250EE">
      <w:pPr>
        <w:ind w:left="709"/>
        <w:jc w:val="both"/>
      </w:pPr>
      <w:r>
        <w:rPr>
          <w:bCs/>
        </w:rPr>
        <w:tab/>
        <w:t xml:space="preserve">NUTARTA. </w:t>
      </w:r>
      <w:r w:rsidRPr="00A551D0">
        <w:t>Pritarti Studentų priėmimo į Panevėžio kolegiją 2018 metais taisyklėms</w:t>
      </w:r>
    </w:p>
    <w:p w:rsidR="004250EE" w:rsidRPr="00A551D0" w:rsidRDefault="004250EE" w:rsidP="004250EE">
      <w:pPr>
        <w:jc w:val="both"/>
      </w:pPr>
      <w:r w:rsidRPr="00A551D0">
        <w:t xml:space="preserve">su Akademinės tarybos narių pastabomis. </w:t>
      </w:r>
    </w:p>
    <w:p w:rsidR="004250EE" w:rsidRPr="00A551D0" w:rsidRDefault="004250EE" w:rsidP="004250EE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4250EE" w:rsidRPr="00A551D0" w:rsidRDefault="004250EE" w:rsidP="004250EE">
      <w:pPr>
        <w:tabs>
          <w:tab w:val="left" w:pos="993"/>
        </w:tabs>
        <w:jc w:val="both"/>
      </w:pPr>
      <w:r>
        <w:tab/>
      </w:r>
      <w:r>
        <w:tab/>
        <w:t xml:space="preserve">4. SVARSTYTA. Dėl </w:t>
      </w:r>
      <w:r w:rsidRPr="00A551D0">
        <w:t>Panevėžio kolegijos Akademinės tarybos darbo reglamento pakeitimų svarstym</w:t>
      </w:r>
      <w:r>
        <w:t>o</w:t>
      </w:r>
      <w:r w:rsidRPr="00A551D0">
        <w:t>.</w:t>
      </w:r>
    </w:p>
    <w:p w:rsidR="004250EE" w:rsidRPr="00A551D0" w:rsidRDefault="004250EE" w:rsidP="004250EE">
      <w:pPr>
        <w:ind w:firstLine="709"/>
        <w:jc w:val="both"/>
      </w:pPr>
      <w:r>
        <w:tab/>
        <w:t xml:space="preserve">NUTARTA. </w:t>
      </w:r>
      <w:r w:rsidRPr="00A551D0">
        <w:t xml:space="preserve">Pritarti Panevėžio kolegijos Akademinės tarybos darbo reglamento pakeitimams su Akademinės tarybos narių pastabomis. </w:t>
      </w:r>
    </w:p>
    <w:p w:rsidR="004250EE" w:rsidRPr="00A551D0" w:rsidRDefault="004250EE" w:rsidP="004250EE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4250EE" w:rsidRPr="00A551D0" w:rsidRDefault="004250EE" w:rsidP="004250EE">
      <w:pPr>
        <w:pStyle w:val="Sraopastraipa"/>
        <w:ind w:left="0"/>
        <w:jc w:val="both"/>
      </w:pPr>
    </w:p>
    <w:p w:rsidR="004250EE" w:rsidRPr="00A551D0" w:rsidRDefault="004250EE" w:rsidP="004250EE">
      <w:pPr>
        <w:pStyle w:val="Sraopastraipa"/>
        <w:ind w:left="0"/>
        <w:jc w:val="both"/>
        <w:rPr>
          <w:b/>
        </w:rPr>
      </w:pPr>
      <w:r w:rsidRPr="00A551D0">
        <w:rPr>
          <w:b/>
        </w:rPr>
        <w:br/>
      </w:r>
    </w:p>
    <w:p w:rsidR="004250EE" w:rsidRDefault="004250EE" w:rsidP="004250EE">
      <w:pPr>
        <w:pStyle w:val="Sraopastraipa1"/>
        <w:ind w:left="0"/>
        <w:jc w:val="both"/>
        <w:rPr>
          <w:bCs/>
        </w:rPr>
      </w:pPr>
      <w:r>
        <w:rPr>
          <w:bCs/>
        </w:rPr>
        <w:t xml:space="preserve">Posėdžio pirmininkas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proofErr w:type="spellStart"/>
      <w:r>
        <w:rPr>
          <w:bCs/>
        </w:rPr>
        <w:t>dr.Jurgita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Lieponienė</w:t>
      </w:r>
      <w:proofErr w:type="spellEnd"/>
    </w:p>
    <w:p w:rsidR="004250EE" w:rsidRDefault="004250EE" w:rsidP="004250EE">
      <w:pPr>
        <w:pStyle w:val="Sraopastraipa1"/>
        <w:ind w:left="0"/>
        <w:jc w:val="both"/>
        <w:rPr>
          <w:bCs/>
        </w:rPr>
      </w:pPr>
    </w:p>
    <w:p w:rsidR="004250EE" w:rsidRDefault="004250EE" w:rsidP="004250EE">
      <w:pPr>
        <w:pStyle w:val="Sraopastraipa1"/>
        <w:ind w:left="0"/>
        <w:jc w:val="both"/>
        <w:rPr>
          <w:bCs/>
        </w:rPr>
      </w:pPr>
    </w:p>
    <w:p w:rsidR="004250EE" w:rsidRDefault="004250EE" w:rsidP="004250EE">
      <w:pPr>
        <w:pStyle w:val="Sraopastraipa1"/>
        <w:ind w:left="0"/>
        <w:jc w:val="both"/>
        <w:rPr>
          <w:i/>
        </w:rPr>
      </w:pPr>
      <w:r>
        <w:rPr>
          <w:bCs/>
        </w:rPr>
        <w:t>Posėdžio sekretorė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Ramunė </w:t>
      </w:r>
      <w:proofErr w:type="spellStart"/>
      <w:r>
        <w:rPr>
          <w:bCs/>
        </w:rPr>
        <w:t>Kopūstaitė</w:t>
      </w:r>
      <w:proofErr w:type="spellEnd"/>
    </w:p>
    <w:p w:rsidR="004250EE" w:rsidRDefault="004250EE" w:rsidP="004250EE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</w:p>
    <w:p w:rsidR="004250EE" w:rsidRDefault="004250EE" w:rsidP="004250EE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  <w:bookmarkStart w:id="0" w:name="_GoBack"/>
      <w:bookmarkEnd w:id="0"/>
    </w:p>
    <w:p w:rsidR="004250EE" w:rsidRDefault="004250EE" w:rsidP="004250EE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</w:p>
    <w:p w:rsidR="004250EE" w:rsidRDefault="004250EE" w:rsidP="004250EE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</w:p>
    <w:p w:rsidR="004250EE" w:rsidRDefault="004250EE" w:rsidP="004250EE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</w:p>
    <w:p w:rsidR="004250EE" w:rsidRDefault="004250EE" w:rsidP="004250EE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</w:p>
    <w:p w:rsidR="004250EE" w:rsidRDefault="004250EE" w:rsidP="004250EE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</w:p>
    <w:p w:rsidR="004250EE" w:rsidRDefault="004250EE" w:rsidP="004250EE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</w:p>
    <w:p w:rsidR="004250EE" w:rsidRDefault="004250EE" w:rsidP="004250EE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</w:p>
    <w:p w:rsidR="004250EE" w:rsidRDefault="004250EE" w:rsidP="004250EE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</w:p>
    <w:p w:rsidR="00546561" w:rsidRDefault="00546561"/>
    <w:sectPr w:rsidR="00546561" w:rsidSect="004250E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A6"/>
    <w:rsid w:val="004250EE"/>
    <w:rsid w:val="00546561"/>
    <w:rsid w:val="00F9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250EE"/>
    <w:pPr>
      <w:ind w:left="720"/>
    </w:pPr>
  </w:style>
  <w:style w:type="paragraph" w:customStyle="1" w:styleId="Default">
    <w:name w:val="Default"/>
    <w:rsid w:val="00425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aopastraipa1">
    <w:name w:val="Sąrašo pastraipa1"/>
    <w:basedOn w:val="prastasis"/>
    <w:rsid w:val="004250EE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250EE"/>
    <w:pPr>
      <w:ind w:left="720"/>
    </w:pPr>
  </w:style>
  <w:style w:type="paragraph" w:customStyle="1" w:styleId="Default">
    <w:name w:val="Default"/>
    <w:rsid w:val="00425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aopastraipa1">
    <w:name w:val="Sąrašo pastraipa1"/>
    <w:basedOn w:val="prastasis"/>
    <w:rsid w:val="004250E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2</cp:revision>
  <dcterms:created xsi:type="dcterms:W3CDTF">2018-03-01T08:05:00Z</dcterms:created>
  <dcterms:modified xsi:type="dcterms:W3CDTF">2018-03-01T08:05:00Z</dcterms:modified>
</cp:coreProperties>
</file>