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4" w:rsidRDefault="00BD7A64" w:rsidP="00BD7A64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  <w:color w:val="000000"/>
        </w:rPr>
        <w:t>PANEVĖŽIO KOLEGIJA</w:t>
      </w:r>
    </w:p>
    <w:p w:rsidR="00BD7A64" w:rsidRDefault="00BD7A64" w:rsidP="00BD7A64">
      <w:pPr>
        <w:rPr>
          <w:rFonts w:eastAsia="Times New Roman"/>
          <w:b/>
        </w:rPr>
      </w:pPr>
    </w:p>
    <w:p w:rsidR="00BD7A64" w:rsidRDefault="00BD7A64" w:rsidP="00BD7A64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  <w:color w:val="000000"/>
        </w:rPr>
        <w:t>AKADEMINĖS TARYBOS POSĖDŽIO</w:t>
      </w:r>
    </w:p>
    <w:p w:rsidR="00BD7A64" w:rsidRDefault="00BD7A64" w:rsidP="00BD7A64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  <w:color w:val="000000"/>
        </w:rPr>
        <w:t>NUTARIMAI</w:t>
      </w:r>
    </w:p>
    <w:p w:rsidR="00BD7A64" w:rsidRDefault="00BD7A64" w:rsidP="00BD7A64">
      <w:pPr>
        <w:rPr>
          <w:rFonts w:eastAsia="Times New Roman"/>
        </w:rPr>
      </w:pPr>
    </w:p>
    <w:p w:rsidR="00BD7A64" w:rsidRDefault="00BD7A64" w:rsidP="00BD7A64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2019-10-31 </w:t>
      </w:r>
      <w:proofErr w:type="spellStart"/>
      <w:r>
        <w:rPr>
          <w:rFonts w:eastAsia="Times New Roman"/>
          <w:color w:val="000000"/>
        </w:rPr>
        <w:t>Nr</w:t>
      </w:r>
      <w:proofErr w:type="spellEnd"/>
      <w:r>
        <w:rPr>
          <w:rFonts w:eastAsia="Times New Roman"/>
          <w:color w:val="000000"/>
        </w:rPr>
        <w:t>. V4 – 15</w:t>
      </w:r>
    </w:p>
    <w:p w:rsidR="00BD7A64" w:rsidRDefault="00BD7A64" w:rsidP="00BD7A64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Panevėžys</w:t>
      </w:r>
    </w:p>
    <w:p w:rsidR="00BD7A64" w:rsidRDefault="00BD7A64" w:rsidP="00BD7A64">
      <w:pPr>
        <w:rPr>
          <w:rFonts w:eastAsia="Times New Roman"/>
        </w:rPr>
      </w:pPr>
    </w:p>
    <w:p w:rsidR="00BD7A64" w:rsidRDefault="00BD7A64" w:rsidP="00BD7A64">
      <w:pPr>
        <w:tabs>
          <w:tab w:val="left" w:pos="0"/>
        </w:tabs>
        <w:jc w:val="both"/>
        <w:rPr>
          <w:rFonts w:eastAsia="Times New Roman"/>
        </w:rPr>
      </w:pPr>
    </w:p>
    <w:p w:rsidR="00BD7A64" w:rsidRDefault="00BD7A64" w:rsidP="00BD7A64">
      <w:pPr>
        <w:jc w:val="center"/>
        <w:rPr>
          <w:rFonts w:eastAsia="Times New Roman"/>
          <w:bCs/>
        </w:rPr>
      </w:pPr>
    </w:p>
    <w:p w:rsidR="00BD7A64" w:rsidRDefault="00BD7A64" w:rsidP="00BD7A64">
      <w:pPr>
        <w:jc w:val="center"/>
        <w:rPr>
          <w:rFonts w:eastAsia="Times New Roman"/>
          <w:bCs/>
        </w:rPr>
      </w:pPr>
    </w:p>
    <w:p w:rsidR="00BD7A64" w:rsidRDefault="00BD7A64" w:rsidP="00BD7A64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 SVARSTYTA. Studentų priėmimo į Panevėžio kolegijos studijų programas 2019 </w:t>
      </w:r>
      <w:proofErr w:type="spellStart"/>
      <w:r>
        <w:rPr>
          <w:rFonts w:eastAsia="Times New Roman"/>
        </w:rPr>
        <w:t>m</w:t>
      </w:r>
      <w:proofErr w:type="spellEnd"/>
      <w:r>
        <w:rPr>
          <w:rFonts w:eastAsia="Times New Roman"/>
        </w:rPr>
        <w:t>. rezultatų svarstymas.</w:t>
      </w:r>
    </w:p>
    <w:p w:rsidR="00BD7A64" w:rsidRDefault="00BD7A64" w:rsidP="00BD7A64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NUTARTA.</w:t>
      </w:r>
      <w:r>
        <w:rPr>
          <w:rFonts w:eastAsia="Times New Roman"/>
        </w:rPr>
        <w:t xml:space="preserve"> Informacija išklausyta.</w:t>
      </w:r>
    </w:p>
    <w:p w:rsidR="00BD7A64" w:rsidRDefault="00BD7A64" w:rsidP="00BD7A64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Times New Roman"/>
        </w:rPr>
      </w:pPr>
    </w:p>
    <w:p w:rsidR="00BD7A64" w:rsidRDefault="00BD7A64" w:rsidP="00BD7A64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2. SVARSTYTA. Panevėžio kolegijos studijų reglamento naujos redakcijos naujos redakcijos svarstymas.</w:t>
      </w:r>
    </w:p>
    <w:p w:rsidR="00BD7A64" w:rsidRDefault="00BD7A64" w:rsidP="00BD7A64">
      <w:pPr>
        <w:tabs>
          <w:tab w:val="left" w:pos="900"/>
          <w:tab w:val="left" w:pos="1320"/>
        </w:tabs>
        <w:ind w:firstLine="720"/>
        <w:jc w:val="both"/>
      </w:pPr>
      <w:r>
        <w:t>NUTARTA.</w:t>
      </w:r>
      <w:r>
        <w:t xml:space="preserve"> Patvirtinti Panevėžio kolegijos studijų reglamento naują redakciją su Akademinės tarybos narių pastabomis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</w:p>
    <w:p w:rsidR="00BD7A64" w:rsidRDefault="00BD7A64" w:rsidP="00BD7A64">
      <w:pPr>
        <w:tabs>
          <w:tab w:val="left" w:pos="-637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3. Dėl Panevėžio kolegijos direktoriui </w:t>
      </w:r>
      <w:proofErr w:type="spellStart"/>
      <w:r>
        <w:rPr>
          <w:rFonts w:eastAsia="Times New Roman"/>
        </w:rPr>
        <w:t>dr.Gediminui</w:t>
      </w:r>
      <w:proofErr w:type="spellEnd"/>
      <w:r>
        <w:rPr>
          <w:rFonts w:eastAsia="Times New Roman"/>
        </w:rPr>
        <w:t xml:space="preserve"> Sargūnui kartu su Akademine taryba pavesto išnagrinėti Lietuvos Respublikos švietimo, mokslo ir sporto ministerijos pateikto rašto ,,Dėl situacijos Panevėžio kolegijoje“ svarstymo.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  <w:r>
        <w:tab/>
        <w:t xml:space="preserve">NUTARTA. </w:t>
      </w:r>
      <w:r>
        <w:t>1. Siūlyti Panevėžio kolegijos direktoriui sudaryti komisiją Lietuvos Respublikos švietimo, mokslo ir sporto ministerijos pateiktame rašte ,,Dėl situacijos Panevėžio kolegijoje“ minimiems faktams išnagrinėti.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  <w:r>
        <w:tab/>
        <w:t>2. Į sudarytą komisiją deleguoti šiuos Akademinės tarybos narius:</w:t>
      </w:r>
      <w:bookmarkStart w:id="0" w:name="_GoBack"/>
      <w:bookmarkEnd w:id="0"/>
      <w:r>
        <w:t xml:space="preserve"> 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  <w:r>
        <w:tab/>
        <w:t xml:space="preserve">2.1. </w:t>
      </w:r>
      <w:proofErr w:type="spellStart"/>
      <w:r>
        <w:t>dr.Ligitą</w:t>
      </w:r>
      <w:proofErr w:type="spellEnd"/>
      <w:r>
        <w:t xml:space="preserve"> </w:t>
      </w:r>
      <w:proofErr w:type="spellStart"/>
      <w:r>
        <w:t>Gukauskienę</w:t>
      </w:r>
      <w:proofErr w:type="spellEnd"/>
      <w:r>
        <w:t>, Biomedicinos mokslų fakulteto docentę,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  <w:r>
        <w:tab/>
        <w:t xml:space="preserve">2.2. Birutę </w:t>
      </w:r>
      <w:proofErr w:type="spellStart"/>
      <w:r>
        <w:t>Ragalytę</w:t>
      </w:r>
      <w:proofErr w:type="spellEnd"/>
      <w:r>
        <w:t>, Technologijos mokslų fakulteto lektorę,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  <w:r>
        <w:tab/>
        <w:t xml:space="preserve">2.3. </w:t>
      </w:r>
      <w:proofErr w:type="spellStart"/>
      <w:r>
        <w:t>dr.Evaldą</w:t>
      </w:r>
      <w:proofErr w:type="spellEnd"/>
      <w:r>
        <w:t xml:space="preserve"> </w:t>
      </w:r>
      <w:proofErr w:type="spellStart"/>
      <w:r>
        <w:t>Sapeliauską</w:t>
      </w:r>
      <w:proofErr w:type="spellEnd"/>
      <w:r>
        <w:t>, Technologijos mokslų fakulteto docentą.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</w:p>
    <w:p w:rsidR="00BD7A64" w:rsidRDefault="00BD7A64" w:rsidP="00BD7A64">
      <w:pPr>
        <w:tabs>
          <w:tab w:val="left" w:pos="900"/>
          <w:tab w:val="left" w:pos="1320"/>
        </w:tabs>
        <w:jc w:val="both"/>
      </w:pPr>
    </w:p>
    <w:p w:rsidR="00BD7A64" w:rsidRDefault="00BD7A64" w:rsidP="00BD7A64">
      <w:pPr>
        <w:tabs>
          <w:tab w:val="left" w:pos="900"/>
          <w:tab w:val="left" w:pos="1320"/>
        </w:tabs>
        <w:jc w:val="both"/>
      </w:pPr>
    </w:p>
    <w:p w:rsidR="00BD7A64" w:rsidRDefault="00BD7A64" w:rsidP="00BD7A64">
      <w:pPr>
        <w:tabs>
          <w:tab w:val="left" w:pos="900"/>
          <w:tab w:val="left" w:pos="1320"/>
        </w:tabs>
        <w:jc w:val="both"/>
      </w:pPr>
      <w:r>
        <w:t>Posėdžio pirmininkė</w:t>
      </w:r>
      <w:r>
        <w:tab/>
      </w:r>
      <w:r>
        <w:tab/>
      </w:r>
      <w:r>
        <w:tab/>
      </w:r>
      <w:r>
        <w:tab/>
      </w:r>
      <w:proofErr w:type="spellStart"/>
      <w:r>
        <w:t>dr.Jurgita</w:t>
      </w:r>
      <w:proofErr w:type="spellEnd"/>
      <w:r>
        <w:t xml:space="preserve"> Lieponienė</w:t>
      </w:r>
    </w:p>
    <w:p w:rsidR="00BD7A64" w:rsidRDefault="00BD7A64" w:rsidP="00BD7A64">
      <w:pPr>
        <w:tabs>
          <w:tab w:val="left" w:pos="900"/>
          <w:tab w:val="left" w:pos="1320"/>
        </w:tabs>
        <w:jc w:val="both"/>
      </w:pPr>
    </w:p>
    <w:p w:rsidR="00C56539" w:rsidRDefault="00BD7A64">
      <w:r>
        <w:t xml:space="preserve">Posėdžio sekretorė </w:t>
      </w:r>
      <w:r>
        <w:tab/>
      </w:r>
      <w:r>
        <w:tab/>
      </w:r>
      <w:r>
        <w:tab/>
      </w:r>
      <w:r>
        <w:tab/>
        <w:t xml:space="preserve">Ramunė </w:t>
      </w:r>
      <w:proofErr w:type="spellStart"/>
      <w:r>
        <w:t>Kopūstaitė</w:t>
      </w:r>
      <w:proofErr w:type="spellEnd"/>
    </w:p>
    <w:sectPr w:rsidR="00C56539" w:rsidSect="00BD7A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2"/>
    <w:rsid w:val="00BD7A64"/>
    <w:rsid w:val="00BF4592"/>
    <w:rsid w:val="00C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7A64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7A64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2019-11-11T06:15:00Z</dcterms:created>
  <dcterms:modified xsi:type="dcterms:W3CDTF">2019-11-11T06:22:00Z</dcterms:modified>
</cp:coreProperties>
</file>